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90" w:rsidRDefault="00095E53">
      <w:r w:rsidRPr="00095E53">
        <w:drawing>
          <wp:inline distT="0" distB="0" distL="0" distR="0">
            <wp:extent cx="3057525" cy="866775"/>
            <wp:effectExtent l="19050" t="0" r="9525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90" w:rsidRPr="006D3139" w:rsidRDefault="006D3139" w:rsidP="006D3139">
      <w:pPr>
        <w:jc w:val="center"/>
        <w:rPr>
          <w:b/>
          <w:sz w:val="28"/>
          <w:szCs w:val="28"/>
        </w:rPr>
      </w:pPr>
      <w:r w:rsidRPr="006D3139">
        <w:rPr>
          <w:b/>
          <w:sz w:val="28"/>
          <w:szCs w:val="28"/>
        </w:rPr>
        <w:t>FICHA DE DERIVACIÓN</w:t>
      </w:r>
    </w:p>
    <w:tbl>
      <w:tblPr>
        <w:tblStyle w:val="Tablaconcuadrcula"/>
        <w:tblW w:w="0" w:type="auto"/>
        <w:tblLook w:val="04A0"/>
      </w:tblPr>
      <w:tblGrid>
        <w:gridCol w:w="2822"/>
        <w:gridCol w:w="2096"/>
        <w:gridCol w:w="3550"/>
        <w:gridCol w:w="2823"/>
        <w:gridCol w:w="2823"/>
      </w:tblGrid>
      <w:tr w:rsidR="00FE3390" w:rsidTr="006D3139">
        <w:trPr>
          <w:trHeight w:val="269"/>
        </w:trPr>
        <w:tc>
          <w:tcPr>
            <w:tcW w:w="2822" w:type="dxa"/>
            <w:shd w:val="clear" w:color="auto" w:fill="BFBFBF" w:themeFill="background1" w:themeFillShade="BF"/>
          </w:tcPr>
          <w:p w:rsidR="00FE3390" w:rsidRPr="00FE3390" w:rsidRDefault="00FE3390" w:rsidP="00FE3390">
            <w:pPr>
              <w:jc w:val="center"/>
              <w:rPr>
                <w:b/>
              </w:rPr>
            </w:pPr>
            <w:r w:rsidRPr="00FE3390">
              <w:rPr>
                <w:b/>
              </w:rPr>
              <w:t>Unidad de derivación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:rsidR="00FE3390" w:rsidRPr="00FE3390" w:rsidRDefault="00FE3390" w:rsidP="00FE3390">
            <w:pPr>
              <w:jc w:val="center"/>
              <w:rPr>
                <w:b/>
              </w:rPr>
            </w:pPr>
            <w:r w:rsidRPr="00FE3390">
              <w:rPr>
                <w:b/>
              </w:rPr>
              <w:t>Fecha</w:t>
            </w:r>
          </w:p>
        </w:tc>
        <w:tc>
          <w:tcPr>
            <w:tcW w:w="3550" w:type="dxa"/>
            <w:shd w:val="clear" w:color="auto" w:fill="BFBFBF" w:themeFill="background1" w:themeFillShade="BF"/>
          </w:tcPr>
          <w:p w:rsidR="00FE3390" w:rsidRPr="00FE3390" w:rsidRDefault="00FE3390" w:rsidP="00FE3390">
            <w:pPr>
              <w:jc w:val="center"/>
              <w:rPr>
                <w:b/>
              </w:rPr>
            </w:pPr>
            <w:r w:rsidRPr="00FE3390">
              <w:rPr>
                <w:b/>
              </w:rPr>
              <w:t>Profesional de referencia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:rsidR="00FE3390" w:rsidRPr="00FE3390" w:rsidRDefault="00FE3390" w:rsidP="00FE3390">
            <w:pPr>
              <w:jc w:val="center"/>
              <w:rPr>
                <w:b/>
              </w:rPr>
            </w:pPr>
            <w:r w:rsidRPr="00FE3390">
              <w:rPr>
                <w:b/>
              </w:rPr>
              <w:t>Teléfono</w:t>
            </w:r>
            <w:r>
              <w:rPr>
                <w:b/>
              </w:rPr>
              <w:t>s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:rsidR="00FE3390" w:rsidRPr="00FE3390" w:rsidRDefault="00FE3390" w:rsidP="00FE3390">
            <w:pPr>
              <w:jc w:val="center"/>
              <w:rPr>
                <w:b/>
              </w:rPr>
            </w:pPr>
            <w:r w:rsidRPr="00FE3390">
              <w:rPr>
                <w:b/>
              </w:rPr>
              <w:t>Correo</w:t>
            </w:r>
          </w:p>
        </w:tc>
      </w:tr>
      <w:tr w:rsidR="00FE3390" w:rsidTr="006D3139">
        <w:trPr>
          <w:trHeight w:val="793"/>
        </w:trPr>
        <w:tc>
          <w:tcPr>
            <w:tcW w:w="2822" w:type="dxa"/>
          </w:tcPr>
          <w:p w:rsidR="00FE3390" w:rsidRDefault="00FE3390"/>
        </w:tc>
        <w:tc>
          <w:tcPr>
            <w:tcW w:w="2096" w:type="dxa"/>
          </w:tcPr>
          <w:p w:rsidR="00FE3390" w:rsidRDefault="00FE3390"/>
        </w:tc>
        <w:tc>
          <w:tcPr>
            <w:tcW w:w="3550" w:type="dxa"/>
          </w:tcPr>
          <w:p w:rsidR="00FE3390" w:rsidRDefault="00FE3390"/>
        </w:tc>
        <w:tc>
          <w:tcPr>
            <w:tcW w:w="2823" w:type="dxa"/>
          </w:tcPr>
          <w:p w:rsidR="00FE3390" w:rsidRDefault="00FE3390"/>
          <w:p w:rsidR="00FE3390" w:rsidRDefault="00FE3390"/>
          <w:p w:rsidR="00FE3390" w:rsidRDefault="00FE3390"/>
        </w:tc>
        <w:tc>
          <w:tcPr>
            <w:tcW w:w="2823" w:type="dxa"/>
          </w:tcPr>
          <w:p w:rsidR="00FE3390" w:rsidRDefault="00FE3390"/>
        </w:tc>
      </w:tr>
      <w:tr w:rsidR="00FE3390" w:rsidTr="006D3139">
        <w:trPr>
          <w:trHeight w:val="269"/>
        </w:trPr>
        <w:tc>
          <w:tcPr>
            <w:tcW w:w="14114" w:type="dxa"/>
            <w:gridSpan w:val="5"/>
            <w:shd w:val="clear" w:color="auto" w:fill="A6A6A6" w:themeFill="background1" w:themeFillShade="A6"/>
          </w:tcPr>
          <w:p w:rsidR="00FE3390" w:rsidRDefault="00FE3390" w:rsidP="00FE3390">
            <w:pPr>
              <w:jc w:val="center"/>
            </w:pPr>
            <w:r>
              <w:t>MOTIVOS DE LA DERIVACIÓN</w:t>
            </w:r>
          </w:p>
        </w:tc>
      </w:tr>
      <w:tr w:rsidR="00FE3390" w:rsidTr="006D3139">
        <w:trPr>
          <w:trHeight w:val="2139"/>
        </w:trPr>
        <w:tc>
          <w:tcPr>
            <w:tcW w:w="14114" w:type="dxa"/>
            <w:gridSpan w:val="5"/>
          </w:tcPr>
          <w:p w:rsidR="00FE3390" w:rsidRDefault="00FE3390"/>
          <w:p w:rsidR="00FE3390" w:rsidRDefault="00FE3390"/>
          <w:p w:rsidR="00FE3390" w:rsidRDefault="00FE3390"/>
          <w:p w:rsidR="00FE3390" w:rsidRDefault="00FE3390"/>
          <w:p w:rsidR="00FE3390" w:rsidRDefault="00FE3390"/>
          <w:p w:rsidR="00FE3390" w:rsidRDefault="00FE3390"/>
          <w:p w:rsidR="00FE3390" w:rsidRDefault="00FE3390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FE3390" w:rsidRDefault="00FE3390"/>
        </w:tc>
      </w:tr>
      <w:tr w:rsidR="00FE3390" w:rsidTr="006D3139">
        <w:trPr>
          <w:trHeight w:val="254"/>
        </w:trPr>
        <w:tc>
          <w:tcPr>
            <w:tcW w:w="14114" w:type="dxa"/>
            <w:gridSpan w:val="5"/>
          </w:tcPr>
          <w:p w:rsidR="00FE3390" w:rsidRPr="006D3139" w:rsidRDefault="00FE3390" w:rsidP="00FE3390">
            <w:pPr>
              <w:jc w:val="center"/>
              <w:rPr>
                <w:b/>
              </w:rPr>
            </w:pPr>
            <w:r w:rsidRPr="006D3139">
              <w:rPr>
                <w:b/>
              </w:rPr>
              <w:t>DATOS PARA CONTACTO</w:t>
            </w:r>
          </w:p>
        </w:tc>
      </w:tr>
      <w:tr w:rsidR="00FE3390" w:rsidTr="006D3139">
        <w:trPr>
          <w:trHeight w:val="269"/>
        </w:trPr>
        <w:tc>
          <w:tcPr>
            <w:tcW w:w="2822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Nombre y apellidos</w:t>
            </w:r>
          </w:p>
        </w:tc>
        <w:tc>
          <w:tcPr>
            <w:tcW w:w="2096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Fecha</w:t>
            </w:r>
          </w:p>
        </w:tc>
        <w:tc>
          <w:tcPr>
            <w:tcW w:w="3550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teléfonos</w:t>
            </w:r>
          </w:p>
        </w:tc>
        <w:tc>
          <w:tcPr>
            <w:tcW w:w="2823" w:type="dxa"/>
          </w:tcPr>
          <w:p w:rsidR="00FE3390" w:rsidRPr="002B7B8C" w:rsidRDefault="00FE3390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Correo</w:t>
            </w:r>
          </w:p>
        </w:tc>
        <w:tc>
          <w:tcPr>
            <w:tcW w:w="2823" w:type="dxa"/>
          </w:tcPr>
          <w:p w:rsidR="00FE3390" w:rsidRPr="002B7B8C" w:rsidRDefault="00625B1F" w:rsidP="002B7B8C">
            <w:pPr>
              <w:jc w:val="center"/>
              <w:rPr>
                <w:b/>
              </w:rPr>
            </w:pPr>
            <w:r w:rsidRPr="002B7B8C">
              <w:rPr>
                <w:b/>
              </w:rPr>
              <w:t>Está informado</w:t>
            </w:r>
            <w:r w:rsidR="006D3139" w:rsidRPr="002B7B8C">
              <w:rPr>
                <w:b/>
              </w:rPr>
              <w:t xml:space="preserve">/a    </w:t>
            </w:r>
            <w:r w:rsidRPr="002B7B8C">
              <w:rPr>
                <w:b/>
              </w:rPr>
              <w:t xml:space="preserve"> SI/NO</w:t>
            </w:r>
          </w:p>
        </w:tc>
      </w:tr>
      <w:tr w:rsidR="00FE3390" w:rsidTr="006D3139">
        <w:trPr>
          <w:trHeight w:val="254"/>
        </w:trPr>
        <w:tc>
          <w:tcPr>
            <w:tcW w:w="2822" w:type="dxa"/>
          </w:tcPr>
          <w:p w:rsidR="00FE3390" w:rsidRDefault="00FE3390" w:rsidP="00FE3390">
            <w:pPr>
              <w:jc w:val="both"/>
            </w:pPr>
            <w:r>
              <w:t>1</w:t>
            </w:r>
          </w:p>
        </w:tc>
        <w:tc>
          <w:tcPr>
            <w:tcW w:w="2096" w:type="dxa"/>
          </w:tcPr>
          <w:p w:rsidR="00FE3390" w:rsidRDefault="00FE3390"/>
        </w:tc>
        <w:tc>
          <w:tcPr>
            <w:tcW w:w="3550" w:type="dxa"/>
          </w:tcPr>
          <w:p w:rsidR="00FE3390" w:rsidRDefault="00FE3390"/>
        </w:tc>
        <w:tc>
          <w:tcPr>
            <w:tcW w:w="2823" w:type="dxa"/>
          </w:tcPr>
          <w:p w:rsidR="00FE3390" w:rsidRDefault="00FE3390"/>
        </w:tc>
        <w:tc>
          <w:tcPr>
            <w:tcW w:w="2823" w:type="dxa"/>
          </w:tcPr>
          <w:p w:rsidR="00FE3390" w:rsidRDefault="00FE3390"/>
        </w:tc>
      </w:tr>
      <w:tr w:rsidR="00FE3390" w:rsidTr="006D3139">
        <w:trPr>
          <w:trHeight w:val="269"/>
        </w:trPr>
        <w:tc>
          <w:tcPr>
            <w:tcW w:w="2822" w:type="dxa"/>
          </w:tcPr>
          <w:p w:rsidR="00FE3390" w:rsidRDefault="00FE3390">
            <w:r>
              <w:t>2</w:t>
            </w:r>
          </w:p>
        </w:tc>
        <w:tc>
          <w:tcPr>
            <w:tcW w:w="2096" w:type="dxa"/>
          </w:tcPr>
          <w:p w:rsidR="00FE3390" w:rsidRDefault="00FE3390"/>
        </w:tc>
        <w:tc>
          <w:tcPr>
            <w:tcW w:w="3550" w:type="dxa"/>
          </w:tcPr>
          <w:p w:rsidR="00FE3390" w:rsidRDefault="00FE3390"/>
        </w:tc>
        <w:tc>
          <w:tcPr>
            <w:tcW w:w="2823" w:type="dxa"/>
          </w:tcPr>
          <w:p w:rsidR="00FE3390" w:rsidRDefault="00FE3390"/>
        </w:tc>
        <w:tc>
          <w:tcPr>
            <w:tcW w:w="2823" w:type="dxa"/>
          </w:tcPr>
          <w:p w:rsidR="00FE3390" w:rsidRDefault="00FE3390"/>
        </w:tc>
      </w:tr>
      <w:tr w:rsidR="00FE3390" w:rsidTr="006D3139">
        <w:trPr>
          <w:trHeight w:val="269"/>
        </w:trPr>
        <w:tc>
          <w:tcPr>
            <w:tcW w:w="2822" w:type="dxa"/>
          </w:tcPr>
          <w:p w:rsidR="00FE3390" w:rsidRDefault="00FE3390">
            <w:r>
              <w:t>3</w:t>
            </w:r>
          </w:p>
        </w:tc>
        <w:tc>
          <w:tcPr>
            <w:tcW w:w="2096" w:type="dxa"/>
          </w:tcPr>
          <w:p w:rsidR="00FE3390" w:rsidRDefault="00FE3390"/>
        </w:tc>
        <w:tc>
          <w:tcPr>
            <w:tcW w:w="3550" w:type="dxa"/>
          </w:tcPr>
          <w:p w:rsidR="00FE3390" w:rsidRDefault="00FE3390"/>
        </w:tc>
        <w:tc>
          <w:tcPr>
            <w:tcW w:w="2823" w:type="dxa"/>
          </w:tcPr>
          <w:p w:rsidR="00FE3390" w:rsidRDefault="00FE3390"/>
        </w:tc>
        <w:tc>
          <w:tcPr>
            <w:tcW w:w="2823" w:type="dxa"/>
          </w:tcPr>
          <w:p w:rsidR="00FE3390" w:rsidRDefault="00FE3390"/>
        </w:tc>
      </w:tr>
      <w:tr w:rsidR="006D3139" w:rsidTr="006D3139">
        <w:trPr>
          <w:trHeight w:val="269"/>
        </w:trPr>
        <w:tc>
          <w:tcPr>
            <w:tcW w:w="2822" w:type="dxa"/>
          </w:tcPr>
          <w:p w:rsidR="006D3139" w:rsidRDefault="006D3139">
            <w:r>
              <w:lastRenderedPageBreak/>
              <w:t>4</w:t>
            </w:r>
          </w:p>
        </w:tc>
        <w:tc>
          <w:tcPr>
            <w:tcW w:w="2096" w:type="dxa"/>
          </w:tcPr>
          <w:p w:rsidR="006D3139" w:rsidRDefault="006D3139"/>
        </w:tc>
        <w:tc>
          <w:tcPr>
            <w:tcW w:w="3550" w:type="dxa"/>
          </w:tcPr>
          <w:p w:rsidR="006D3139" w:rsidRDefault="006D3139"/>
        </w:tc>
        <w:tc>
          <w:tcPr>
            <w:tcW w:w="2823" w:type="dxa"/>
          </w:tcPr>
          <w:p w:rsidR="006D3139" w:rsidRDefault="006D3139"/>
        </w:tc>
        <w:tc>
          <w:tcPr>
            <w:tcW w:w="2823" w:type="dxa"/>
          </w:tcPr>
          <w:p w:rsidR="006D3139" w:rsidRDefault="006D3139"/>
        </w:tc>
      </w:tr>
      <w:tr w:rsidR="00625B1F" w:rsidTr="006D3139">
        <w:trPr>
          <w:trHeight w:val="524"/>
        </w:trPr>
        <w:tc>
          <w:tcPr>
            <w:tcW w:w="14114" w:type="dxa"/>
            <w:gridSpan w:val="5"/>
            <w:shd w:val="clear" w:color="auto" w:fill="A6A6A6" w:themeFill="background1" w:themeFillShade="A6"/>
          </w:tcPr>
          <w:p w:rsidR="00625B1F" w:rsidRDefault="00625B1F">
            <w:r>
              <w:t>Otros datos de interés en relación a la/as personas a atender relaticos a su situación personal, social, familiar, salud.</w:t>
            </w:r>
          </w:p>
          <w:p w:rsidR="00625B1F" w:rsidRDefault="00625B1F">
            <w:r>
              <w:t xml:space="preserve">Se podrán adjuntar informes que obren al respecto si lo consideran </w:t>
            </w:r>
            <w:r w:rsidR="006D3139">
              <w:t>op</w:t>
            </w:r>
            <w:r>
              <w:t>ortuno.</w:t>
            </w:r>
          </w:p>
        </w:tc>
      </w:tr>
      <w:tr w:rsidR="006D3139" w:rsidTr="006D3139">
        <w:trPr>
          <w:trHeight w:val="269"/>
        </w:trPr>
        <w:tc>
          <w:tcPr>
            <w:tcW w:w="14114" w:type="dxa"/>
            <w:gridSpan w:val="5"/>
            <w:shd w:val="clear" w:color="auto" w:fill="auto"/>
          </w:tcPr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  <w:p w:rsidR="006D3139" w:rsidRDefault="006D3139"/>
        </w:tc>
      </w:tr>
    </w:tbl>
    <w:p w:rsidR="00FE3390" w:rsidRDefault="00FE3390"/>
    <w:p w:rsidR="00E83162" w:rsidRDefault="00E83162"/>
    <w:p w:rsidR="006D3139" w:rsidRDefault="006D3139"/>
    <w:p w:rsidR="006D3139" w:rsidRDefault="006D3139" w:rsidP="006D3139">
      <w:pPr>
        <w:jc w:val="right"/>
      </w:pPr>
      <w:r>
        <w:t>Fecha y firma</w:t>
      </w:r>
    </w:p>
    <w:p w:rsidR="00E83162" w:rsidRDefault="00E83162"/>
    <w:sectPr w:rsidR="00E83162" w:rsidSect="00E831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217D"/>
    <w:multiLevelType w:val="hybridMultilevel"/>
    <w:tmpl w:val="6A5CD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162"/>
    <w:rsid w:val="00095E53"/>
    <w:rsid w:val="002B7B8C"/>
    <w:rsid w:val="00625B1F"/>
    <w:rsid w:val="006D3139"/>
    <w:rsid w:val="0096388F"/>
    <w:rsid w:val="00AE0A7F"/>
    <w:rsid w:val="00E83162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33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Luján</dc:creator>
  <cp:lastModifiedBy>Isabel Luján</cp:lastModifiedBy>
  <cp:revision>4</cp:revision>
  <dcterms:created xsi:type="dcterms:W3CDTF">2021-06-01T07:54:00Z</dcterms:created>
  <dcterms:modified xsi:type="dcterms:W3CDTF">2022-03-15T14:33:00Z</dcterms:modified>
</cp:coreProperties>
</file>